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276A" w:rsidRDefault="000E69DA" w:rsidP="004B275D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0FC145" wp14:editId="48761A94">
                <wp:simplePos x="0" y="0"/>
                <wp:positionH relativeFrom="column">
                  <wp:posOffset>5616575</wp:posOffset>
                </wp:positionH>
                <wp:positionV relativeFrom="paragraph">
                  <wp:posOffset>14605</wp:posOffset>
                </wp:positionV>
                <wp:extent cx="4557954" cy="6864350"/>
                <wp:effectExtent l="0" t="0" r="14605" b="1270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7954" cy="686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3F" w:rsidRPr="00D7276A" w:rsidRDefault="00D84C3F" w:rsidP="006E213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7276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HIZLI TRENİN BİRLEŞTİRDİĞİ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ŞEHİRLER</w:t>
                            </w:r>
                          </w:p>
                          <w:p w:rsidR="00D84C3F" w:rsidRPr="00D7276A" w:rsidRDefault="00D84C3F" w:rsidP="006E213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7276A">
                              <w:rPr>
                                <w:b/>
                                <w:sz w:val="36"/>
                                <w:szCs w:val="36"/>
                              </w:rPr>
                              <w:t>JİNEKOLOJİ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İNFERTİLİTE</w:t>
                            </w:r>
                            <w:r w:rsidRPr="00D7276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SEMPOZYUMU</w:t>
                            </w:r>
                          </w:p>
                          <w:p w:rsidR="00D84C3F" w:rsidRPr="00D7276A" w:rsidRDefault="00D84C3F" w:rsidP="006E213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MAYIS 2022</w:t>
                            </w:r>
                            <w:r w:rsidRPr="00D7276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KONYA</w:t>
                            </w:r>
                          </w:p>
                          <w:p w:rsidR="00D84C3F" w:rsidRDefault="00D84C3F" w:rsidP="006E21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7276A">
                              <w:rPr>
                                <w:noProof/>
                                <w:sz w:val="36"/>
                                <w:szCs w:val="36"/>
                                <w:lang w:val="tr-TR" w:eastAsia="tr-TR"/>
                              </w:rPr>
                              <w:drawing>
                                <wp:inline distT="0" distB="0" distL="0" distR="0" wp14:anchorId="1997143B" wp14:editId="53EFCB50">
                                  <wp:extent cx="2756848" cy="2348289"/>
                                  <wp:effectExtent l="76200" t="76200" r="100965" b="1061720"/>
                                  <wp:docPr id="10" name="Picture 2" descr="C:\Users\pc\Desktop\Yeni Microsoft PowerPoint Sunusu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C:\Users\pc\Desktop\Yeni Microsoft PowerPoint Sunusu (4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9150" cy="235025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accent1">
                                              <a:alpha val="60000"/>
                                            </a:schemeClr>
                                          </a:solidFill>
                                          <a:ln w="63500" cap="rnd">
                                            <a:solidFill>
                                              <a:schemeClr val="bg2">
                                                <a:alpha val="87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84C3F" w:rsidRDefault="00D84C3F" w:rsidP="006E21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84C3F" w:rsidRDefault="00D84C3F" w:rsidP="006E21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84C3F" w:rsidRDefault="00D84C3F" w:rsidP="006E21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84C3F" w:rsidRDefault="00D84C3F" w:rsidP="006E21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84C3F" w:rsidRPr="00D7276A" w:rsidRDefault="00D84C3F" w:rsidP="006E21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0FC14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42.25pt;margin-top:1.15pt;width:358.9pt;height:5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" filled="f">
                <v:textbox>
                  <w:txbxContent>
                    <w:p w:rsidR="00D84C3F" w:rsidRPr="00D7276A" w:rsidRDefault="00D84C3F" w:rsidP="006E213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7276A">
                        <w:rPr>
                          <w:b/>
                          <w:sz w:val="36"/>
                          <w:szCs w:val="36"/>
                        </w:rPr>
                        <w:t xml:space="preserve">HIZLI TRENİN BİRLEŞTİRDİĞİ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ŞEHİRLER</w:t>
                      </w:r>
                    </w:p>
                    <w:p w:rsidR="00D84C3F" w:rsidRPr="00D7276A" w:rsidRDefault="00D84C3F" w:rsidP="006E213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7276A">
                        <w:rPr>
                          <w:b/>
                          <w:sz w:val="36"/>
                          <w:szCs w:val="36"/>
                        </w:rPr>
                        <w:t>JİNEKOLOJİ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ve İNFERTİLİTE</w:t>
                      </w:r>
                      <w:r w:rsidRPr="00D7276A">
                        <w:rPr>
                          <w:b/>
                          <w:sz w:val="36"/>
                          <w:szCs w:val="36"/>
                        </w:rPr>
                        <w:t xml:space="preserve"> SEMPOZYUMU</w:t>
                      </w:r>
                    </w:p>
                    <w:p w:rsidR="00D84C3F" w:rsidRPr="00D7276A" w:rsidRDefault="00D84C3F" w:rsidP="006E213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MAYIS 2022</w:t>
                      </w:r>
                      <w:r w:rsidRPr="00D7276A">
                        <w:rPr>
                          <w:b/>
                          <w:sz w:val="36"/>
                          <w:szCs w:val="36"/>
                        </w:rPr>
                        <w:t xml:space="preserve"> KONYA</w:t>
                      </w:r>
                    </w:p>
                    <w:p w:rsidR="00D84C3F" w:rsidRDefault="00D84C3F" w:rsidP="006E213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7276A">
                        <w:rPr>
                          <w:noProof/>
                          <w:sz w:val="36"/>
                          <w:szCs w:val="36"/>
                          <w:lang w:val="tr-TR" w:eastAsia="tr-TR"/>
                        </w:rPr>
                        <w:drawing>
                          <wp:inline distT="0" distB="0" distL="0" distR="0" wp14:anchorId="1997143B" wp14:editId="53EFCB50">
                            <wp:extent cx="2756848" cy="2348289"/>
                            <wp:effectExtent l="76200" t="76200" r="100965" b="1061720"/>
                            <wp:docPr id="10" name="Picture 2" descr="C:\Users\pc\Desktop\Yeni Microsoft PowerPoint Sunusu (4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C:\Users\pc\Desktop\Yeni Microsoft PowerPoint Sunusu (4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9150" cy="2350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alpha val="60000"/>
                                      </a:schemeClr>
                                    </a:solidFill>
                                    <a:ln w="63500" cap="rnd">
                                      <a:solidFill>
                                        <a:schemeClr val="bg2">
                                          <a:alpha val="87000"/>
                                        </a:schemeClr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84C3F" w:rsidRDefault="00D84C3F" w:rsidP="006E213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D84C3F" w:rsidRDefault="00D84C3F" w:rsidP="006E213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D84C3F" w:rsidRDefault="00D84C3F" w:rsidP="006E213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D84C3F" w:rsidRDefault="00D84C3F" w:rsidP="006E213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D84C3F" w:rsidRPr="00D7276A" w:rsidRDefault="00D84C3F" w:rsidP="006E213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276A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CF041" wp14:editId="65E9B432">
                <wp:simplePos x="0" y="0"/>
                <wp:positionH relativeFrom="column">
                  <wp:posOffset>65083</wp:posOffset>
                </wp:positionH>
                <wp:positionV relativeFrom="paragraph">
                  <wp:posOffset>106045</wp:posOffset>
                </wp:positionV>
                <wp:extent cx="4694830" cy="6946710"/>
                <wp:effectExtent l="0" t="0" r="10795" b="2603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830" cy="69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C3F" w:rsidRPr="00D7276A" w:rsidRDefault="00D84C3F" w:rsidP="00D7276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7276A">
                              <w:rPr>
                                <w:bCs/>
                                <w:sz w:val="36"/>
                                <w:szCs w:val="36"/>
                                <w:lang w:val="tr-TR"/>
                              </w:rPr>
                              <w:t>HIZ</w:t>
                            </w:r>
                            <w:r>
                              <w:rPr>
                                <w:bCs/>
                                <w:sz w:val="36"/>
                                <w:szCs w:val="36"/>
                                <w:lang w:val="tr-TR"/>
                              </w:rPr>
                              <w:t>LI TRENİN BİRLEŞTİRDİĞİ ŞEHİRLER</w:t>
                            </w:r>
                          </w:p>
                          <w:p w:rsidR="00D84C3F" w:rsidRPr="00D7276A" w:rsidRDefault="00D84C3F" w:rsidP="00D7276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7276A">
                              <w:rPr>
                                <w:bCs/>
                                <w:sz w:val="36"/>
                                <w:szCs w:val="36"/>
                                <w:lang w:val="tr-TR"/>
                              </w:rPr>
                              <w:t xml:space="preserve">JİNEKOLOJİ </w:t>
                            </w:r>
                            <w:r>
                              <w:rPr>
                                <w:bCs/>
                                <w:sz w:val="36"/>
                                <w:szCs w:val="36"/>
                                <w:lang w:val="tr-TR"/>
                              </w:rPr>
                              <w:t xml:space="preserve">ve İNFERTİLİTE </w:t>
                            </w:r>
                            <w:r w:rsidRPr="00D7276A">
                              <w:rPr>
                                <w:bCs/>
                                <w:sz w:val="36"/>
                                <w:szCs w:val="36"/>
                                <w:lang w:val="tr-TR"/>
                              </w:rPr>
                              <w:t>SEMPOZYUMU</w:t>
                            </w:r>
                          </w:p>
                          <w:p w:rsidR="00D84C3F" w:rsidRPr="00D7276A" w:rsidRDefault="00D84C3F" w:rsidP="00D7276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Cs/>
                                <w:sz w:val="36"/>
                                <w:szCs w:val="36"/>
                                <w:lang w:val="tr-TR"/>
                              </w:rPr>
                              <w:t>MAYIS 2022</w:t>
                            </w:r>
                            <w:r w:rsidRPr="00D7276A">
                              <w:rPr>
                                <w:bCs/>
                                <w:sz w:val="36"/>
                                <w:szCs w:val="36"/>
                                <w:lang w:val="tr-TR"/>
                              </w:rPr>
                              <w:t xml:space="preserve"> KONYA</w:t>
                            </w:r>
                          </w:p>
                          <w:p w:rsidR="00D84C3F" w:rsidRDefault="00D84C3F" w:rsidP="00D7276A">
                            <w:pPr>
                              <w:ind w:firstLine="1260"/>
                            </w:pPr>
                            <w:r w:rsidRPr="00D7276A"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 wp14:anchorId="747F6CF2" wp14:editId="57837507">
                                  <wp:extent cx="3043312" cy="3562065"/>
                                  <wp:effectExtent l="0" t="0" r="0" b="0"/>
                                  <wp:docPr id="8" name="Resi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3555" cy="3562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84C3F" w:rsidRPr="00814676" w:rsidRDefault="00D84C3F" w:rsidP="00814676">
                            <w:pPr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lang w:val="tr-TR"/>
                              </w:rPr>
                              <w:t>SEMPOZYUM DÜZENLEME KURULU</w:t>
                            </w:r>
                          </w:p>
                          <w:p w:rsidR="00D84C3F" w:rsidRPr="00814676" w:rsidRDefault="00D84C3F" w:rsidP="00814676">
                            <w:pPr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proofErr w:type="spellStart"/>
                            <w:r w:rsidRPr="00814676">
                              <w:rPr>
                                <w:b/>
                                <w:lang w:val="tr-TR"/>
                              </w:rPr>
                              <w:t>Prof.Dr</w:t>
                            </w:r>
                            <w:proofErr w:type="spellEnd"/>
                            <w:r w:rsidRPr="00814676">
                              <w:rPr>
                                <w:b/>
                                <w:lang w:val="tr-TR"/>
                              </w:rPr>
                              <w:t xml:space="preserve"> Ayşe Gül </w:t>
                            </w:r>
                            <w:proofErr w:type="spellStart"/>
                            <w:r w:rsidRPr="00814676">
                              <w:rPr>
                                <w:b/>
                                <w:lang w:val="tr-TR"/>
                              </w:rPr>
                              <w:t>Kebapcılar</w:t>
                            </w:r>
                            <w:proofErr w:type="spellEnd"/>
                          </w:p>
                          <w:p w:rsidR="00D84C3F" w:rsidRPr="00814676" w:rsidRDefault="00D84C3F" w:rsidP="00814676">
                            <w:pPr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proofErr w:type="spellStart"/>
                            <w:r w:rsidRPr="00814676">
                              <w:rPr>
                                <w:b/>
                                <w:lang w:val="tr-TR"/>
                              </w:rPr>
                              <w:t>Doç.Dr</w:t>
                            </w:r>
                            <w:proofErr w:type="spellEnd"/>
                            <w:r w:rsidRPr="00814676">
                              <w:rPr>
                                <w:b/>
                                <w:lang w:val="tr-TR"/>
                              </w:rPr>
                              <w:t xml:space="preserve"> Mustafa Gazi Uçar</w:t>
                            </w:r>
                          </w:p>
                          <w:p w:rsidR="00D84C3F" w:rsidRPr="00814676" w:rsidRDefault="00D84C3F" w:rsidP="00814676">
                            <w:pPr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 w:rsidRPr="00814676">
                              <w:rPr>
                                <w:b/>
                                <w:lang w:val="tr-TR"/>
                              </w:rPr>
                              <w:t>İLETİŞİM</w:t>
                            </w:r>
                          </w:p>
                          <w:p w:rsidR="00D84C3F" w:rsidRDefault="00D84C3F" w:rsidP="00814676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  <w:r w:rsidRPr="00D7276A">
                              <w:rPr>
                                <w:lang w:val="tr-TR"/>
                              </w:rPr>
                              <w:t>0.332.2</w:t>
                            </w:r>
                            <w:r>
                              <w:rPr>
                                <w:lang w:val="tr-TR"/>
                              </w:rPr>
                              <w:t>245090</w:t>
                            </w:r>
                          </w:p>
                          <w:p w:rsidR="00D84C3F" w:rsidRPr="00D7276A" w:rsidRDefault="00D84C3F" w:rsidP="00814676">
                            <w:pPr>
                              <w:jc w:val="center"/>
                            </w:pPr>
                            <w:r>
                              <w:rPr>
                                <w:lang w:val="tr-TR"/>
                              </w:rPr>
                              <w:t>aysegulkebapcilar@selcuk.edu.tr</w:t>
                            </w:r>
                          </w:p>
                          <w:p w:rsidR="00D84C3F" w:rsidRDefault="00D84C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8CF041" id="Metin Kutusu 7" o:spid="_x0000_s1027" type="#_x0000_t202" style="position:absolute;margin-left:5.1pt;margin-top:8.35pt;width:369.65pt;height:54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" fillcolor="white [3201]" strokeweight=".5pt">
                <v:textbox>
                  <w:txbxContent>
                    <w:p w:rsidR="00D84C3F" w:rsidRPr="00D7276A" w:rsidRDefault="00D84C3F" w:rsidP="00D7276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7276A">
                        <w:rPr>
                          <w:bCs/>
                          <w:sz w:val="36"/>
                          <w:szCs w:val="36"/>
                          <w:lang w:val="tr-TR"/>
                        </w:rPr>
                        <w:t>HIZ</w:t>
                      </w:r>
                      <w:r>
                        <w:rPr>
                          <w:bCs/>
                          <w:sz w:val="36"/>
                          <w:szCs w:val="36"/>
                          <w:lang w:val="tr-TR"/>
                        </w:rPr>
                        <w:t>LI TRENİN BİRLEŞTİRDİĞİ ŞEHİRLER</w:t>
                      </w:r>
                    </w:p>
                    <w:p w:rsidR="00D84C3F" w:rsidRPr="00D7276A" w:rsidRDefault="00D84C3F" w:rsidP="00D7276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7276A">
                        <w:rPr>
                          <w:bCs/>
                          <w:sz w:val="36"/>
                          <w:szCs w:val="36"/>
                          <w:lang w:val="tr-TR"/>
                        </w:rPr>
                        <w:t xml:space="preserve">JİNEKOLOJİ </w:t>
                      </w:r>
                      <w:r>
                        <w:rPr>
                          <w:bCs/>
                          <w:sz w:val="36"/>
                          <w:szCs w:val="36"/>
                          <w:lang w:val="tr-TR"/>
                        </w:rPr>
                        <w:t xml:space="preserve">ve İNFERTİLİTE </w:t>
                      </w:r>
                      <w:r w:rsidRPr="00D7276A">
                        <w:rPr>
                          <w:bCs/>
                          <w:sz w:val="36"/>
                          <w:szCs w:val="36"/>
                          <w:lang w:val="tr-TR"/>
                        </w:rPr>
                        <w:t>SEMPOZYUMU</w:t>
                      </w:r>
                    </w:p>
                    <w:p w:rsidR="00D84C3F" w:rsidRPr="00D7276A" w:rsidRDefault="00D84C3F" w:rsidP="00D7276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Cs/>
                          <w:sz w:val="36"/>
                          <w:szCs w:val="36"/>
                          <w:lang w:val="tr-TR"/>
                        </w:rPr>
                        <w:t>MAYIS 2022</w:t>
                      </w:r>
                      <w:r w:rsidRPr="00D7276A">
                        <w:rPr>
                          <w:bCs/>
                          <w:sz w:val="36"/>
                          <w:szCs w:val="36"/>
                          <w:lang w:val="tr-TR"/>
                        </w:rPr>
                        <w:t xml:space="preserve"> KONYA</w:t>
                      </w:r>
                    </w:p>
                    <w:p w:rsidR="00D84C3F" w:rsidRDefault="00D84C3F" w:rsidP="00D7276A">
                      <w:pPr>
                        <w:ind w:firstLine="1260"/>
                      </w:pPr>
                      <w:r w:rsidRPr="00D7276A"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 wp14:anchorId="747F6CF2" wp14:editId="57837507">
                            <wp:extent cx="3043312" cy="3562065"/>
                            <wp:effectExtent l="0" t="0" r="0" b="0"/>
                            <wp:docPr id="8" name="Resi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3555" cy="3562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84C3F" w:rsidRPr="00814676" w:rsidRDefault="00D84C3F" w:rsidP="00814676">
                      <w:pPr>
                        <w:jc w:val="center"/>
                        <w:rPr>
                          <w:b/>
                          <w:lang w:val="tr-TR"/>
                        </w:rPr>
                      </w:pPr>
                      <w:r>
                        <w:rPr>
                          <w:b/>
                          <w:lang w:val="tr-TR"/>
                        </w:rPr>
                        <w:t>SEMPOZYUM DÜZENLEME KURULU</w:t>
                      </w:r>
                    </w:p>
                    <w:p w:rsidR="00D84C3F" w:rsidRPr="00814676" w:rsidRDefault="00D84C3F" w:rsidP="00814676">
                      <w:pPr>
                        <w:jc w:val="center"/>
                        <w:rPr>
                          <w:b/>
                          <w:lang w:val="tr-TR"/>
                        </w:rPr>
                      </w:pPr>
                      <w:r w:rsidRPr="00814676">
                        <w:rPr>
                          <w:b/>
                          <w:lang w:val="tr-TR"/>
                        </w:rPr>
                        <w:t>Prof.Dr Ayşe Gül Kebapcılar</w:t>
                      </w:r>
                    </w:p>
                    <w:p w:rsidR="00D84C3F" w:rsidRPr="00814676" w:rsidRDefault="00D84C3F" w:rsidP="00814676">
                      <w:pPr>
                        <w:jc w:val="center"/>
                        <w:rPr>
                          <w:b/>
                          <w:lang w:val="tr-TR"/>
                        </w:rPr>
                      </w:pPr>
                      <w:r w:rsidRPr="00814676">
                        <w:rPr>
                          <w:b/>
                          <w:lang w:val="tr-TR"/>
                        </w:rPr>
                        <w:t>Doç.Dr Mustafa Gazi Uçar</w:t>
                      </w:r>
                    </w:p>
                    <w:p w:rsidR="00D84C3F" w:rsidRPr="00814676" w:rsidRDefault="00D84C3F" w:rsidP="00814676">
                      <w:pPr>
                        <w:jc w:val="center"/>
                        <w:rPr>
                          <w:b/>
                          <w:lang w:val="tr-TR"/>
                        </w:rPr>
                      </w:pPr>
                      <w:r w:rsidRPr="00814676">
                        <w:rPr>
                          <w:b/>
                          <w:lang w:val="tr-TR"/>
                        </w:rPr>
                        <w:t>İLETİŞİM</w:t>
                      </w:r>
                    </w:p>
                    <w:p w:rsidR="00D84C3F" w:rsidRDefault="00D84C3F" w:rsidP="00814676">
                      <w:pPr>
                        <w:jc w:val="center"/>
                        <w:rPr>
                          <w:lang w:val="tr-TR"/>
                        </w:rPr>
                      </w:pPr>
                      <w:r w:rsidRPr="00D7276A">
                        <w:rPr>
                          <w:lang w:val="tr-TR"/>
                        </w:rPr>
                        <w:t>0.332.2</w:t>
                      </w:r>
                      <w:r>
                        <w:rPr>
                          <w:lang w:val="tr-TR"/>
                        </w:rPr>
                        <w:t>245090</w:t>
                      </w:r>
                    </w:p>
                    <w:p w:rsidR="00D84C3F" w:rsidRPr="00D7276A" w:rsidRDefault="00D84C3F" w:rsidP="00814676">
                      <w:pPr>
                        <w:jc w:val="center"/>
                      </w:pPr>
                      <w:r>
                        <w:rPr>
                          <w:lang w:val="tr-TR"/>
                        </w:rPr>
                        <w:t>aysegulkebapcilar@selcuk.edu.tr</w:t>
                      </w:r>
                    </w:p>
                    <w:p w:rsidR="00D84C3F" w:rsidRDefault="00D84C3F"/>
                  </w:txbxContent>
                </v:textbox>
              </v:shape>
            </w:pict>
          </mc:Fallback>
        </mc:AlternateContent>
      </w:r>
    </w:p>
    <w:p w:rsidR="00D7276A" w:rsidRDefault="006E2139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427C5503" wp14:editId="36D63AF8">
                <wp:simplePos x="0" y="0"/>
                <wp:positionH relativeFrom="column">
                  <wp:posOffset>6287770</wp:posOffset>
                </wp:positionH>
                <wp:positionV relativeFrom="paragraph">
                  <wp:posOffset>5568315</wp:posOffset>
                </wp:positionV>
                <wp:extent cx="3452495" cy="408940"/>
                <wp:effectExtent l="0" t="0" r="14605" b="1016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2495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C3F" w:rsidRPr="00D7276A" w:rsidRDefault="00D84C3F" w:rsidP="00D7276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15 MAYIS KONYA RAMADA OTEL</w:t>
                            </w:r>
                            <w:r w:rsidRPr="00D7276A">
                              <w:rPr>
                                <w:b/>
                                <w:sz w:val="28"/>
                                <w:szCs w:val="28"/>
                              </w:rPr>
                              <w:t>-KONYA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7C5503" id="Metin Kutusu 6" o:spid="_x0000_s1028" type="#_x0000_t202" style="position:absolute;margin-left:495.1pt;margin-top:438.45pt;width:271.85pt;height:32.2pt;z-index:25166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" fillcolor="white [3201]" strokeweight=".5pt">
                <v:textbox>
                  <w:txbxContent>
                    <w:p w:rsidR="00D84C3F" w:rsidRPr="00D7276A" w:rsidRDefault="00D84C3F" w:rsidP="00D7276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15 MAYIS KONYA RAMADA OTEL</w:t>
                      </w:r>
                      <w:r w:rsidRPr="00D7276A">
                        <w:rPr>
                          <w:b/>
                          <w:sz w:val="28"/>
                          <w:szCs w:val="28"/>
                        </w:rPr>
                        <w:t>-KONYA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BEC14" wp14:editId="6D0CAB22">
                <wp:simplePos x="0" y="0"/>
                <wp:positionH relativeFrom="column">
                  <wp:posOffset>6588125</wp:posOffset>
                </wp:positionH>
                <wp:positionV relativeFrom="paragraph">
                  <wp:posOffset>3957955</wp:posOffset>
                </wp:positionV>
                <wp:extent cx="2592705" cy="118681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705" cy="118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C3F" w:rsidRPr="00D7276A" w:rsidRDefault="00D84C3F" w:rsidP="00D7276A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7276A">
                              <w:rPr>
                                <w:sz w:val="28"/>
                                <w:szCs w:val="28"/>
                              </w:rPr>
                              <w:t>SEMPOZYUM BAŞKAN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:rsidR="00D84C3F" w:rsidRPr="00D7276A" w:rsidRDefault="00D84C3F" w:rsidP="00D7276A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7276A">
                              <w:rPr>
                                <w:sz w:val="28"/>
                                <w:szCs w:val="28"/>
                              </w:rPr>
                              <w:t xml:space="preserve">Prof. Dr. </w:t>
                            </w:r>
                            <w:proofErr w:type="spellStart"/>
                            <w:r w:rsidRPr="00D7276A">
                              <w:rPr>
                                <w:sz w:val="28"/>
                                <w:szCs w:val="28"/>
                              </w:rPr>
                              <w:t>Çetin</w:t>
                            </w:r>
                            <w:proofErr w:type="spellEnd"/>
                            <w:r w:rsidRPr="00D7276A">
                              <w:rPr>
                                <w:sz w:val="28"/>
                                <w:szCs w:val="28"/>
                              </w:rPr>
                              <w:t xml:space="preserve"> ÇELİK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2BEC14" id="Metin Kutusu 4" o:spid="_x0000_s1029" type="#_x0000_t202" style="position:absolute;margin-left:518.75pt;margin-top:311.65pt;width:204.15pt;height:93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" filled="f" stroked="f" strokeweight=".5pt">
                <v:textbox>
                  <w:txbxContent>
                    <w:p w:rsidR="00D84C3F" w:rsidRPr="00D7276A" w:rsidRDefault="00D84C3F" w:rsidP="00D7276A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7276A">
                        <w:rPr>
                          <w:sz w:val="28"/>
                          <w:szCs w:val="28"/>
                        </w:rPr>
                        <w:t>SEMPOZYUM BAŞKAN</w:t>
                      </w:r>
                      <w:r>
                        <w:rPr>
                          <w:sz w:val="28"/>
                          <w:szCs w:val="28"/>
                        </w:rPr>
                        <w:t>I</w:t>
                      </w:r>
                    </w:p>
                    <w:p w:rsidR="00D84C3F" w:rsidRPr="00D7276A" w:rsidRDefault="00D84C3F" w:rsidP="00D7276A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7276A">
                        <w:rPr>
                          <w:sz w:val="28"/>
                          <w:szCs w:val="28"/>
                        </w:rPr>
                        <w:t>Prof. Dr. Çetin ÇELİK</w:t>
                      </w:r>
                    </w:p>
                  </w:txbxContent>
                </v:textbox>
              </v:shape>
            </w:pict>
          </mc:Fallback>
        </mc:AlternateContent>
      </w:r>
      <w:r w:rsidR="00D7276A">
        <w:br w:type="page"/>
      </w:r>
    </w:p>
    <w:p w:rsidR="00D7276A" w:rsidRDefault="00D7276A" w:rsidP="004B275D"/>
    <w:p w:rsidR="004B275D" w:rsidRPr="00020F28" w:rsidRDefault="004B275D" w:rsidP="004B275D">
      <w:pPr>
        <w:sectPr w:rsidR="004B275D" w:rsidRPr="00020F28" w:rsidSect="004B275D">
          <w:pgSz w:w="16839" w:h="11907" w:orient="landscape" w:code="9"/>
          <w:pgMar w:top="284" w:right="312" w:bottom="284" w:left="284" w:header="709" w:footer="709" w:gutter="0"/>
          <w:cols w:num="2" w:space="708"/>
          <w:docGrid w:linePitch="360"/>
        </w:sectPr>
      </w:pPr>
    </w:p>
    <w:tbl>
      <w:tblPr>
        <w:tblW w:w="125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23"/>
        <w:gridCol w:w="5808"/>
      </w:tblGrid>
      <w:tr w:rsidR="00020F28" w:rsidRPr="00020F28" w:rsidTr="00951819">
        <w:trPr>
          <w:trHeight w:val="366"/>
        </w:trPr>
        <w:tc>
          <w:tcPr>
            <w:tcW w:w="1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020F28" w:rsidP="00020F28">
            <w:r>
              <w:rPr>
                <w:noProof/>
                <w:lang w:val="tr-TR"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CE58BE" wp14:editId="0D2F3D3B">
                      <wp:simplePos x="0" y="0"/>
                      <wp:positionH relativeFrom="column">
                        <wp:posOffset>5385847</wp:posOffset>
                      </wp:positionH>
                      <wp:positionV relativeFrom="paragraph">
                        <wp:posOffset>14142</wp:posOffset>
                      </wp:positionV>
                      <wp:extent cx="4995080" cy="7068064"/>
                      <wp:effectExtent l="0" t="0" r="15240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95080" cy="70680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8066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600" w:firstRow="0" w:lastRow="0" w:firstColumn="0" w:lastColumn="0" w:noHBand="1" w:noVBand="1"/>
                                  </w:tblPr>
                                  <w:tblGrid>
                                    <w:gridCol w:w="5146"/>
                                    <w:gridCol w:w="2920"/>
                                  </w:tblGrid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20F28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3.OTURUM: HORMONAL KONTRASEPSİYON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3F2F4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20F28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Oturum Başkanları: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PROF.DR KAZIM GEZGİNÇ, </w:t>
                                        </w:r>
                                        <w:proofErr w:type="gramStart"/>
                                        <w:r w:rsidR="005F5207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OP.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DR.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OĞUZHAN GÖNENÇ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F94353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14: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00 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OKS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kullanımı öncesi değerlendirme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OP.DR.EMEL ÖKTEM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B263A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14:15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Hangi OKS kime verilmeli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DR.ÖĞR.ÜY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.ZEKİYE SERT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B263A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14: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30 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OKS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kullanımı sırasındaki sorunlar ve yönetimi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2E593E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PROF.DR.YEŞİM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BAYOĞLU TEKİN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8E466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14:50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OKS’ler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ile ilgili yanlış olan korkular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 w:rsidRPr="00525CF7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PROF.DR.BERNA</w:t>
                                        </w:r>
                                        <w:proofErr w:type="gramEnd"/>
                                        <w:r w:rsidRPr="00525CF7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DİLBAZ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5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496F54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15:10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Jinekoloji pratiğinde doğal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progesteron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5F5207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OP.</w:t>
                                        </w:r>
                                        <w:r w:rsidR="00D84C3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DR.AYLİN DİRİCAN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5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Default="00D84C3F" w:rsidP="00496F54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15:25Anormal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uterin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kanamalrda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medikal tedavi       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Default="00D84C3F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DOÇ.DR.MEHMET KULHAN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5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Default="00D84C3F" w:rsidP="00496F54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15:40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OKS’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lerin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kontrasepsiyon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dışı kullanımları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Default="00D84C3F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DOÇ.DR.H.LEVENT KESKİN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24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Default="00D84C3F" w:rsidP="00F94353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16:00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TARTIŞMA</w:t>
                                        </w:r>
                                      </w:p>
                                      <w:p w:rsidR="00D84C3F" w:rsidRPr="00020F28" w:rsidRDefault="00D84C3F" w:rsidP="00F94353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16:10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KAHVE MOLASI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424E8B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20F28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4.OTURUM: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CERRAHİ OTURUMU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C42C7F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Oturum Başkanları: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PROF.DR.SETENAY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ARZU YILMAZ, </w:t>
                                        </w:r>
                                        <w:r w:rsidR="005F5207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OP.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DR.YALÇIN AKSOY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483CCE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16:30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Vajinal</w:t>
                                        </w:r>
                                        <w:proofErr w:type="spellEnd"/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histerektomideki</w:t>
                                        </w:r>
                                        <w:proofErr w:type="spellEnd"/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incelikler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483CCE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OP.DR.</w:t>
                                        </w:r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MUSTAFA ULUSOY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483CCE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16:45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İsthmosel</w:t>
                                        </w:r>
                                        <w:proofErr w:type="spellEnd"/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yönetimi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483CCE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OP.DR.</w:t>
                                        </w:r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CEYHAN BARAN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6D6C84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17:00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Vakalarla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laparoskopik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myomektomi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DOÇ.DR ERSİN ÇİNTESUN</w:t>
                                        </w:r>
                                      </w:p>
                                    </w:tc>
                                  </w:tr>
                                  <w:tr w:rsidR="00D84C3F" w:rsidRPr="00020F28" w:rsidTr="00F7503C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Pr="00020F28" w:rsidRDefault="00D84C3F" w:rsidP="00483CCE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17:15  </w:t>
                                        </w:r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Jinekolojik ERAS protokolleri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Pr="00020F28" w:rsidRDefault="00D84C3F" w:rsidP="00483CCE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OP.DR.</w:t>
                                        </w:r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METECAN ATEŞ</w:t>
                                        </w:r>
                                      </w:p>
                                    </w:tc>
                                  </w:tr>
                                  <w:tr w:rsidR="00D84C3F" w:rsidRPr="00020F28" w:rsidTr="00F7503C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483CCE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17:30  </w:t>
                                        </w:r>
                                        <w:proofErr w:type="spellStart"/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Obstetri</w:t>
                                        </w:r>
                                        <w:proofErr w:type="spellEnd"/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ve jinekolojide </w:t>
                                        </w:r>
                                        <w:proofErr w:type="spellStart"/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tromboprofilaksi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483CCE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OP.DR.</w:t>
                                        </w:r>
                                        <w:r w:rsidR="00483CC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GÜLŞAH ALKAN DEMİR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6D6C84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17:45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Obstetri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ve jinekolojide antibiyotik kullanımı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DR.ÖĞR.ÜY.HASAN ENERGİN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496F54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18: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00  TARTIŞMA</w:t>
                                        </w:r>
                                        <w:proofErr w:type="gramEnd"/>
                                      </w:p>
                                      <w:p w:rsidR="00D84C3F" w:rsidRDefault="00D84C3F" w:rsidP="00496F54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18:15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KAPANIŞ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514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020F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  <w:hideMark/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7:00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KAPANIŞ</w:t>
                                        </w:r>
                                      </w:p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</w:p>
                                      <w:p w:rsidR="00D84C3F" w:rsidRPr="00020F28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8066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84C3F" w:rsidRDefault="00D84C3F" w:rsidP="000F5FE8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84C3F" w:rsidRPr="00020F28" w:rsidRDefault="00D84C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30" type="#_x0000_t202" style="position:absolute;margin-left:424.1pt;margin-top:1.1pt;width:393.3pt;height:55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" fillcolor="white [3201]" strokeweight=".5pt">
                      <v:textbox>
                        <w:txbxContent>
                          <w:tbl>
                            <w:tblPr>
                              <w:tblW w:w="8066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5146"/>
                              <w:gridCol w:w="2920"/>
                            </w:tblGrid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020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0F2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3.OTURUM: HORMONAL KONTRASEPSİYON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3F2F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0F2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Oturum Başkanları: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PROF.DR KAZIM GEZGİNÇ, </w:t>
                                  </w:r>
                                  <w:proofErr w:type="gramStart"/>
                                  <w:r w:rsidR="005F5207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OP.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DR.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OĞUZHAN GÖNENÇ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F943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14: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00 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OKS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kullanımı öncesi değerlendirme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020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OP.DR.EMEL ÖKTEM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0B263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14:15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Hangi OKS kime verilmeli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020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DR.ÖĞR.ÜY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.ZEKİYE SERT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0B263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14: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30 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OKS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kullanımı sırasındaki sorunlar ve yönetimi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2E593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PROF.DR.YEŞİM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BAYOĞLU TEKİN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8E46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14:50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OKS’ler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ile ilgili yanlış olan korkular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020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25CF7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PROF.DR.BERNA</w:t>
                                  </w:r>
                                  <w:proofErr w:type="gramEnd"/>
                                  <w:r w:rsidRPr="00525CF7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DİLBAZ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5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496F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15:10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Jinekoloji pratiğinde doğal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progesteron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5F5207" w:rsidP="00020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OP.</w:t>
                                  </w:r>
                                  <w:r w:rsidR="00D84C3F">
                                    <w:rPr>
                                      <w:sz w:val="18"/>
                                      <w:szCs w:val="18"/>
                                    </w:rPr>
                                    <w:t>DR.AYLİN DİRİCAN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5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Default="00D84C3F" w:rsidP="00496F54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15:25Anormal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uterin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kanamalrda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medikal tedavi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Default="00D84C3F" w:rsidP="00020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DOÇ.DR.MEHMET KULHAN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5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Default="00D84C3F" w:rsidP="00496F54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15:40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OKS’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lerin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kontrasepsiyon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dışı kullanımları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Default="00D84C3F" w:rsidP="00020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DOÇ.DR.H.LEVENT KESKİN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24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Default="00D84C3F" w:rsidP="00F94353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16:00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TARTIŞMA</w:t>
                                  </w:r>
                                </w:p>
                                <w:p w:rsidR="00D84C3F" w:rsidRPr="00020F28" w:rsidRDefault="00D84C3F" w:rsidP="00F943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16:10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KAHVE MOLASI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424E8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0F2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4.OTURUM: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CERRAHİ OTURUMU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C42C7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Oturum Başkanları: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PROF.DR.SETENAY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ARZU YILMAZ, </w:t>
                                  </w:r>
                                  <w:r w:rsidR="005F5207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OP.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DR.YALÇIN AKSOY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483CC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16:30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3CCE">
                                    <w:rPr>
                                      <w:sz w:val="18"/>
                                      <w:szCs w:val="18"/>
                                    </w:rPr>
                                    <w:t>Vajinal</w:t>
                                  </w:r>
                                  <w:proofErr w:type="spellEnd"/>
                                  <w:r w:rsidR="00483CC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3CCE">
                                    <w:rPr>
                                      <w:sz w:val="18"/>
                                      <w:szCs w:val="18"/>
                                    </w:rPr>
                                    <w:t>histerektomideki</w:t>
                                  </w:r>
                                  <w:proofErr w:type="spellEnd"/>
                                  <w:r w:rsidR="00483CC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3CCE">
                                    <w:rPr>
                                      <w:sz w:val="18"/>
                                      <w:szCs w:val="18"/>
                                    </w:rPr>
                                    <w:t>incelikler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483CC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OP.DR.</w:t>
                                  </w:r>
                                  <w:r w:rsidR="00483CCE">
                                    <w:rPr>
                                      <w:sz w:val="18"/>
                                      <w:szCs w:val="18"/>
                                    </w:rPr>
                                    <w:t>MUSTAFA ULUSOY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552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483CC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16:45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3CCE">
                                    <w:rPr>
                                      <w:sz w:val="18"/>
                                      <w:szCs w:val="18"/>
                                    </w:rPr>
                                    <w:t>İsthmosel</w:t>
                                  </w:r>
                                  <w:proofErr w:type="spellEnd"/>
                                  <w:r w:rsidR="00483CC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3CCE">
                                    <w:rPr>
                                      <w:sz w:val="18"/>
                                      <w:szCs w:val="18"/>
                                    </w:rPr>
                                    <w:t>yönetimi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483CC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OP.DR.</w:t>
                                  </w:r>
                                  <w:r w:rsidR="00483CCE">
                                    <w:rPr>
                                      <w:sz w:val="18"/>
                                      <w:szCs w:val="18"/>
                                    </w:rPr>
                                    <w:t>CEYHAN BARAN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552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6D6C84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17:00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Vakalarla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laparoskopik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myomektomi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20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DOÇ.DR ERSİN ÇİNTESUN</w:t>
                                  </w:r>
                                </w:p>
                              </w:tc>
                            </w:tr>
                            <w:tr w:rsidR="00D84C3F" w:rsidRPr="00020F28" w:rsidTr="00F7503C">
                              <w:trPr>
                                <w:trHeight w:val="491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Pr="00020F28" w:rsidRDefault="00D84C3F" w:rsidP="00483CC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17:15  </w:t>
                                  </w:r>
                                  <w:r w:rsidR="00483CCE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Jinekolojik ERAS protokolleri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Pr="00020F28" w:rsidRDefault="00D84C3F" w:rsidP="00483CC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OP.DR.</w:t>
                                  </w:r>
                                  <w:r w:rsidR="00483CCE">
                                    <w:rPr>
                                      <w:sz w:val="18"/>
                                      <w:szCs w:val="18"/>
                                    </w:rPr>
                                    <w:t>METECAN ATEŞ</w:t>
                                  </w:r>
                                </w:p>
                              </w:tc>
                            </w:tr>
                            <w:tr w:rsidR="00D84C3F" w:rsidRPr="00020F28" w:rsidTr="00F7503C">
                              <w:trPr>
                                <w:trHeight w:val="491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483CC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17:30  </w:t>
                                  </w:r>
                                  <w:proofErr w:type="spellStart"/>
                                  <w:r w:rsidR="00483CCE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Obstetri</w:t>
                                  </w:r>
                                  <w:proofErr w:type="spellEnd"/>
                                  <w:r w:rsidR="00483CCE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ve jinekolojide </w:t>
                                  </w:r>
                                  <w:proofErr w:type="spellStart"/>
                                  <w:r w:rsidR="00483CCE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tromboprofilaksi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483CC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OP.DR.</w:t>
                                  </w:r>
                                  <w:r w:rsidR="00483CCE">
                                    <w:rPr>
                                      <w:sz w:val="18"/>
                                      <w:szCs w:val="18"/>
                                    </w:rPr>
                                    <w:t>GÜLŞAH ALKAN DEMİR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6D6C8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17:45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Obstetri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ve jinekolojide antibiyotik kullanımı 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020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DR.ÖĞR.ÜY.HASAN ENERGİN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496F54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18: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00  TARTIŞMA</w:t>
                                  </w:r>
                                  <w:proofErr w:type="gramEnd"/>
                                </w:p>
                                <w:p w:rsidR="00D84C3F" w:rsidRDefault="00D84C3F" w:rsidP="00496F54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18:15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KAPANIŞ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20F2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020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020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51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Pr="00020F28" w:rsidRDefault="00D84C3F" w:rsidP="00020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hideMark/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7:00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KAPANIŞ</w:t>
                                  </w:r>
                                </w:p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  <w:p w:rsidR="00D84C3F" w:rsidRPr="00020F28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491"/>
                              </w:trPr>
                              <w:tc>
                                <w:tcPr>
                                  <w:tcW w:w="80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84C3F" w:rsidRDefault="00D84C3F" w:rsidP="000F5FE8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4C3F" w:rsidRPr="00020F28" w:rsidRDefault="00D84C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CA97E" wp14:editId="600F354B">
                      <wp:simplePos x="0" y="0"/>
                      <wp:positionH relativeFrom="column">
                        <wp:posOffset>10729</wp:posOffset>
                      </wp:positionH>
                      <wp:positionV relativeFrom="paragraph">
                        <wp:posOffset>14851</wp:posOffset>
                      </wp:positionV>
                      <wp:extent cx="5117910" cy="1403985"/>
                      <wp:effectExtent l="0" t="0" r="26035" b="2540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791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4C3F" w:rsidRDefault="00D84C3F"/>
                                <w:tbl>
                                  <w:tblPr>
                                    <w:tblW w:w="843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600" w:firstRow="0" w:lastRow="0" w:firstColumn="0" w:lastColumn="0" w:noHBand="1" w:noVBand="1"/>
                                  </w:tblPr>
                                  <w:tblGrid>
                                    <w:gridCol w:w="5430"/>
                                    <w:gridCol w:w="3000"/>
                                  </w:tblGrid>
                                  <w:tr w:rsidR="00D84C3F" w:rsidRPr="00020F28" w:rsidTr="00020F28">
                                    <w:trPr>
                                      <w:trHeight w:val="366"/>
                                    </w:trPr>
                                    <w:tc>
                                      <w:tcPr>
                                        <w:tcW w:w="843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08:15 AÇILIŞ-İSTİKLAL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MARŞI,SAYGI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DURUŞU</w:t>
                                        </w:r>
                                      </w:p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08: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20  AÇILIŞ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KONUŞMALARI                                                                                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6"/>
                                    </w:trPr>
                                    <w:tc>
                                      <w:tcPr>
                                        <w:tcW w:w="843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20F28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1.OTURUM: ENDOMETRİOZİS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6"/>
                                    </w:trPr>
                                    <w:tc>
                                      <w:tcPr>
                                        <w:tcW w:w="843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20F28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Oturum Başkanları: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PROF.DR.ALİ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ACAR,PROF.DR.HÜSEYİN GÖRKEMLİ,PROF.DR.CEMALETTİN AKYÜREK</w:t>
                                        </w:r>
                                      </w:p>
                                    </w:tc>
                                  </w:tr>
                                  <w:tr w:rsidR="00D84C3F" w:rsidRPr="00020F28" w:rsidTr="00496F54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08: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30     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Endometriozis</w:t>
                                        </w:r>
                                        <w:proofErr w:type="spellEnd"/>
                                        <w:proofErr w:type="gramEnd"/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gelişim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inde beslenme ve çevresel faktörler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PROF.DR.ÖZLEM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SEÇILMIŞ</w:t>
                                        </w:r>
                                      </w:p>
                                    </w:tc>
                                  </w:tr>
                                  <w:tr w:rsidR="00D84C3F" w:rsidRPr="00020F28" w:rsidTr="002E593E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08: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45    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Endometriozis</w:t>
                                        </w:r>
                                        <w:proofErr w:type="spellEnd"/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olgularında alternatif tedavi seçenekleri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DR.ÖĞ.ÜY.JULE HORASANLI</w:t>
                                        </w:r>
                                      </w:p>
                                    </w:tc>
                                  </w:tr>
                                  <w:tr w:rsidR="00D84C3F" w:rsidRPr="00020F28" w:rsidTr="00496F54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09: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00    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Adolesan</w:t>
                                        </w:r>
                                        <w:proofErr w:type="spellEnd"/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endometriozise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yaklaşım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PROF.DR.ŞADIMAN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ALTINBAŞ</w:t>
                                        </w:r>
                                      </w:p>
                                    </w:tc>
                                  </w:tr>
                                  <w:tr w:rsidR="00D84C3F" w:rsidRPr="00020F28" w:rsidTr="00496F54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09:15  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Kadın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doğumcu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gözüyle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erkek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infertilitesi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PROF DR.MEHMET ÇOLAKOĞLU</w:t>
                                        </w:r>
                                      </w:p>
                                    </w:tc>
                                  </w:tr>
                                  <w:tr w:rsidR="00D84C3F" w:rsidRPr="00020F28" w:rsidTr="00496F54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09: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30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  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Endometrioziste</w:t>
                                        </w:r>
                                        <w:proofErr w:type="spellEnd"/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cerrahi tedaviler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 w:rsidRPr="00525CF7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PROF.DR.SEYİT</w:t>
                                        </w:r>
                                        <w:proofErr w:type="gramEnd"/>
                                        <w:r w:rsidRPr="00525CF7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TEMEL CEYHAN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  <w:tr w:rsidR="00D84C3F" w:rsidRPr="00020F28" w:rsidTr="002E593E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09: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50    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Endometrio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manın</w:t>
                                        </w:r>
                                        <w:proofErr w:type="spellEnd"/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doğal hikayesi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 w:rsidRPr="00525CF7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PROF.DR.HULUSİ</w:t>
                                        </w:r>
                                        <w:proofErr w:type="gramEnd"/>
                                        <w:r w:rsidRPr="00525CF7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ZEYNELOĞLU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  <w:tr w:rsidR="00D84C3F" w:rsidRPr="00020F28" w:rsidTr="00496F54">
                                    <w:trPr>
                                      <w:trHeight w:val="384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10: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10   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İnfertil</w:t>
                                        </w:r>
                                        <w:proofErr w:type="spellEnd"/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olgularda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endometriozise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yaklaşım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PROF.DR.AHMET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ERDEM.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6"/>
                                    </w:trPr>
                                    <w:tc>
                                      <w:tcPr>
                                        <w:tcW w:w="843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10: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35   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TARTIŞMA</w:t>
                                        </w:r>
                                        <w:proofErr w:type="gramEnd"/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6"/>
                                    </w:trPr>
                                    <w:tc>
                                      <w:tcPr>
                                        <w:tcW w:w="843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10:45  KAHVE MOLASI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6"/>
                                    </w:trPr>
                                    <w:tc>
                                      <w:tcPr>
                                        <w:tcW w:w="843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20F28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2.OTURUM: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POLİKİSTİK OVER SENDROMU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29"/>
                                    </w:trPr>
                                    <w:tc>
                                      <w:tcPr>
                                        <w:tcW w:w="843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20F28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Oturum </w:t>
                                        </w:r>
                                        <w:proofErr w:type="spellStart"/>
                                        <w:proofErr w:type="gramStart"/>
                                        <w:r w:rsidRPr="00020F28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Başkanları: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PROF.DR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.EMEL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EBRU ÖZÇİMEN,DOÇ.DR GÖZDE KULHAN</w:t>
                                        </w:r>
                                      </w:p>
                                    </w:tc>
                                  </w:tr>
                                  <w:tr w:rsidR="00D84C3F" w:rsidRPr="00020F28" w:rsidTr="00496F54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11: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00   Modern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yaşamın sonucu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PCOS’mu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? Gelişimde çevresel etmenler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PROF.DR.AYŞE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GÜL KEBAPCILAR.</w:t>
                                        </w:r>
                                      </w:p>
                                    </w:tc>
                                  </w:tr>
                                  <w:tr w:rsidR="00D84C3F" w:rsidRPr="00020F28" w:rsidTr="00496F54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11:15  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PCOS’ta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güncelleme vakti geldi </w:t>
                                        </w:r>
                                        <w:proofErr w:type="spellStart"/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mi?Tanı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-Yönetim-Tedavi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PROF.DR.İBRAHİM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ESİNLER   </w:t>
                                        </w:r>
                                      </w:p>
                                    </w:tc>
                                  </w:tr>
                                  <w:tr w:rsidR="00D84C3F" w:rsidRPr="00020F28" w:rsidTr="00496F54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11: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30 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İnfertil</w:t>
                                        </w:r>
                                        <w:proofErr w:type="spellEnd"/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PCOS olgularının yönetiminde püf noktalar</w:t>
                                        </w:r>
                                        <w:r w:rsidRPr="00020F28"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PROF.DR MESUT OKTEM</w:t>
                                        </w:r>
                                      </w:p>
                                    </w:tc>
                                  </w:tr>
                                  <w:tr w:rsidR="00D84C3F" w:rsidRPr="00020F28" w:rsidTr="00496F54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Default="00D84C3F" w:rsidP="00DC0A92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11:50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PCOS’un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gelecekteki bedeli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OP.DR.DİLAY GÖK KORUCU</w:t>
                                        </w:r>
                                      </w:p>
                                    </w:tc>
                                  </w:tr>
                                  <w:tr w:rsidR="00D84C3F" w:rsidRPr="00020F28" w:rsidTr="00496F54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12: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05 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Üremenin</w:t>
                                        </w:r>
                                        <w:proofErr w:type="spellEnd"/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Korunması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PROF.DR MURAT SÖNMEZER</w:t>
                                        </w:r>
                                      </w:p>
                                    </w:tc>
                                  </w:tr>
                                  <w:tr w:rsidR="00D84C3F" w:rsidRPr="00020F28" w:rsidTr="00496F54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12: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25 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Operatif</w:t>
                                        </w:r>
                                        <w:proofErr w:type="spellEnd"/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histeroskopide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dikkat edilecek noktalar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DOÇ.DR. ALİ SAMİ GÜRBÜZ</w:t>
                                        </w:r>
                                      </w:p>
                                    </w:tc>
                                  </w:tr>
                                  <w:tr w:rsidR="00D84C3F" w:rsidRPr="00020F28" w:rsidTr="00496F54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54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Pr="00020F28" w:rsidRDefault="00D84C3F" w:rsidP="008A1116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12:40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Ovulasyon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indüksiyonları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                                      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Pr="00020F28" w:rsidRDefault="00D84C3F" w:rsidP="00145EDD">
                                        <w:pPr>
                                          <w:spacing w:after="120" w:line="240" w:lineRule="auto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OP.DR SEÇİL KAHVECİ ELSÜRER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6"/>
                                    </w:trPr>
                                    <w:tc>
                                      <w:tcPr>
                                        <w:tcW w:w="843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Default="00D84C3F" w:rsidP="00F7503C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12:55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TARTIŞMA</w:t>
                                        </w:r>
                                      </w:p>
                                      <w:p w:rsidR="00D84C3F" w:rsidRPr="00020F28" w:rsidRDefault="00D84C3F" w:rsidP="00F7503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>13:10</w:t>
                                        </w:r>
                                        <w:proofErr w:type="gramEnd"/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  <w:t xml:space="preserve"> ÖĞLE YEMEĞİ</w:t>
                                        </w: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6"/>
                                    </w:trPr>
                                    <w:tc>
                                      <w:tcPr>
                                        <w:tcW w:w="843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Default="00D84C3F" w:rsidP="00F7503C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tr-T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6"/>
                                    </w:trPr>
                                    <w:tc>
                                      <w:tcPr>
                                        <w:tcW w:w="843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  <w:hideMark/>
                                      </w:tcPr>
                                      <w:p w:rsidR="00D84C3F" w:rsidRPr="00020F28" w:rsidRDefault="00D84C3F" w:rsidP="00F7503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6"/>
                                    </w:trPr>
                                    <w:tc>
                                      <w:tcPr>
                                        <w:tcW w:w="843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Pr="00020F28" w:rsidRDefault="00D84C3F" w:rsidP="00F7503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4C3F" w:rsidRPr="00020F28" w:rsidTr="00020F28">
                                    <w:trPr>
                                      <w:trHeight w:val="366"/>
                                    </w:trPr>
                                    <w:tc>
                                      <w:tcPr>
                                        <w:tcW w:w="843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43" w:type="dxa"/>
                                          <w:bottom w:w="0" w:type="dxa"/>
                                          <w:right w:w="43" w:type="dxa"/>
                                        </w:tcMar>
                                      </w:tcPr>
                                      <w:p w:rsidR="00D84C3F" w:rsidRPr="00020F28" w:rsidRDefault="00D84C3F" w:rsidP="00F7503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84C3F" w:rsidRDefault="00D84C3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.85pt;margin-top:1.15pt;width:40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">
                      <v:textbox style="mso-fit-shape-to-text:t">
                        <w:txbxContent>
                          <w:p w:rsidR="00D84C3F" w:rsidRDefault="00D84C3F"/>
                          <w:tbl>
                            <w:tblPr>
                              <w:tblW w:w="843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5430"/>
                              <w:gridCol w:w="3000"/>
                            </w:tblGrid>
                            <w:tr w:rsidR="00D84C3F" w:rsidRPr="00020F28" w:rsidTr="00020F28">
                              <w:trPr>
                                <w:trHeight w:val="366"/>
                              </w:trPr>
                              <w:tc>
                                <w:tcPr>
                                  <w:tcW w:w="84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Default="00D84C3F" w:rsidP="00145EDD">
                                  <w:pPr>
                                    <w:spacing w:after="120" w:line="240" w:lineRule="auto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08:15 AÇILIŞ-İSTİKLAL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MARŞI,SAYGI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DURUŞU</w:t>
                                  </w:r>
                                </w:p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08: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20  AÇILIŞ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KONUŞMALARI                                                                                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6"/>
                              </w:trPr>
                              <w:tc>
                                <w:tcPr>
                                  <w:tcW w:w="84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0F2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1.OTURUM: ENDOMETRİOZİS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6"/>
                              </w:trPr>
                              <w:tc>
                                <w:tcPr>
                                  <w:tcW w:w="84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0F2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Oturum Başkanları: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PROF.DR.ALİ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ACAR,PROF.DR.HÜSEYİN GÖRKEMLİ,PROF.DR.CEMALETTİN AKYÜREK</w:t>
                                  </w:r>
                                </w:p>
                              </w:tc>
                            </w:tr>
                            <w:tr w:rsidR="00D84C3F" w:rsidRPr="00020F28" w:rsidTr="00496F54">
                              <w:trPr>
                                <w:trHeight w:val="465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08: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30     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Endometriozis</w:t>
                                  </w:r>
                                  <w:proofErr w:type="spellEnd"/>
                                  <w:proofErr w:type="gramEnd"/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gelişim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inde beslenme ve çevresel faktörler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PROF.DR.ÖZLEM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SEÇILMIŞ</w:t>
                                  </w:r>
                                </w:p>
                              </w:tc>
                            </w:tr>
                            <w:tr w:rsidR="00D84C3F" w:rsidRPr="00020F28" w:rsidTr="002E593E">
                              <w:trPr>
                                <w:trHeight w:val="465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08: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45    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Endometriozis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olgularında alternatif tedavi seçenekleri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DR.ÖĞ.ÜY.JULE HORASANLI</w:t>
                                  </w:r>
                                </w:p>
                              </w:tc>
                            </w:tr>
                            <w:tr w:rsidR="00D84C3F" w:rsidRPr="00020F28" w:rsidTr="00496F54">
                              <w:trPr>
                                <w:trHeight w:val="465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09: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00    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Adolesan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endometriozise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yaklaşım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PROF.DR.ŞADIMAN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ALTINBAŞ</w:t>
                                  </w:r>
                                </w:p>
                              </w:tc>
                            </w:tr>
                            <w:tr w:rsidR="00D84C3F" w:rsidRPr="00020F28" w:rsidTr="00496F54">
                              <w:trPr>
                                <w:trHeight w:val="465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09:15  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Kadın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doğumcu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gözüyle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erkek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infertilitesi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PROF DR.MEHMET ÇOLAKOĞLU</w:t>
                                  </w:r>
                                </w:p>
                              </w:tc>
                            </w:tr>
                            <w:tr w:rsidR="00D84C3F" w:rsidRPr="00020F28" w:rsidTr="00496F54">
                              <w:trPr>
                                <w:trHeight w:val="465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09: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30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 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Endometrioziste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cerrahi tedaviler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25CF7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PROF.DR.SEYİT</w:t>
                                  </w:r>
                                  <w:proofErr w:type="gramEnd"/>
                                  <w:r w:rsidRPr="00525CF7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TEMEL CEYHAN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84C3F" w:rsidRPr="00020F28" w:rsidTr="002E593E">
                              <w:trPr>
                                <w:trHeight w:val="465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09: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50    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Endometrio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manın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doğal hikayesi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25CF7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PROF.DR.HULUSİ</w:t>
                                  </w:r>
                                  <w:proofErr w:type="gramEnd"/>
                                  <w:r w:rsidRPr="00525CF7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ZEYNELOĞLU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84C3F" w:rsidRPr="00020F28" w:rsidTr="00496F54">
                              <w:trPr>
                                <w:trHeight w:val="384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10: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10   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İnfertil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olgularda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endometriozise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yaklaşım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PROF.DR.AHMET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ERDEM.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6"/>
                              </w:trPr>
                              <w:tc>
                                <w:tcPr>
                                  <w:tcW w:w="84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10: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35   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TARTIŞMA</w:t>
                                  </w:r>
                                  <w:proofErr w:type="gramEnd"/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6"/>
                              </w:trPr>
                              <w:tc>
                                <w:tcPr>
                                  <w:tcW w:w="84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10:45  KAHVE MOLASI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6"/>
                              </w:trPr>
                              <w:tc>
                                <w:tcPr>
                                  <w:tcW w:w="84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0F2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2.OTURUM: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POLİKİSTİK OVER SENDROMU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29"/>
                              </w:trPr>
                              <w:tc>
                                <w:tcPr>
                                  <w:tcW w:w="84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0F2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Oturum </w:t>
                                  </w:r>
                                  <w:proofErr w:type="spellStart"/>
                                  <w:proofErr w:type="gramStart"/>
                                  <w:r w:rsidRPr="00020F2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Başkanları: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PROF.DR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>.EMEL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EBRU ÖZÇİMEN,DOÇ.DR GÖZDE KULHAN</w:t>
                                  </w:r>
                                </w:p>
                              </w:tc>
                            </w:tr>
                            <w:tr w:rsidR="00D84C3F" w:rsidRPr="00020F28" w:rsidTr="00496F54">
                              <w:trPr>
                                <w:trHeight w:val="465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11: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00   Modern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yaşamın sonucu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PCOS’mu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? Gelişimde çevresel etmenler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PROF.DR.AYŞE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GÜL KEBAPCILAR.</w:t>
                                  </w:r>
                                </w:p>
                              </w:tc>
                            </w:tr>
                            <w:tr w:rsidR="00D84C3F" w:rsidRPr="00020F28" w:rsidTr="00496F54">
                              <w:trPr>
                                <w:trHeight w:val="465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11:15  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PCOS’ta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güncelleme vakti geldi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mi?Tanı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-Yönetim-Tedavi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PROF.DR.İBRAHİM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ESİNLER   </w:t>
                                  </w:r>
                                </w:p>
                              </w:tc>
                            </w:tr>
                            <w:tr w:rsidR="00D84C3F" w:rsidRPr="00020F28" w:rsidTr="00496F54">
                              <w:trPr>
                                <w:trHeight w:val="465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11: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30 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İnfertil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PCOS olgularının yönetiminde püf noktalar</w:t>
                                  </w:r>
                                  <w:r w:rsidRPr="00020F28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PROF.DR MESUT OKTEM</w:t>
                                  </w:r>
                                </w:p>
                              </w:tc>
                            </w:tr>
                            <w:tr w:rsidR="00D84C3F" w:rsidRPr="00020F28" w:rsidTr="00496F54">
                              <w:trPr>
                                <w:trHeight w:val="465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Default="00D84C3F" w:rsidP="00DC0A92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11:50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PCOS’un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gelecekteki bedeli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OP.DR.DİLAY GÖK KORUCU</w:t>
                                  </w:r>
                                </w:p>
                              </w:tc>
                            </w:tr>
                            <w:tr w:rsidR="00D84C3F" w:rsidRPr="00020F28" w:rsidTr="00496F54">
                              <w:trPr>
                                <w:trHeight w:val="465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12: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05 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Üremenin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Korunması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PROF.DR MURAT SÖNMEZER</w:t>
                                  </w:r>
                                </w:p>
                              </w:tc>
                            </w:tr>
                            <w:tr w:rsidR="00D84C3F" w:rsidRPr="00020F28" w:rsidTr="00496F54">
                              <w:trPr>
                                <w:trHeight w:val="342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12: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25 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Operatif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histeroskopide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dikkat edilecek noktalar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DOÇ.DR. ALİ SAMİ GÜRBÜZ</w:t>
                                  </w:r>
                                </w:p>
                              </w:tc>
                            </w:tr>
                            <w:tr w:rsidR="00D84C3F" w:rsidRPr="00020F28" w:rsidTr="00496F54">
                              <w:trPr>
                                <w:trHeight w:val="342"/>
                              </w:trPr>
                              <w:tc>
                                <w:tcPr>
                                  <w:tcW w:w="5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Pr="00020F28" w:rsidRDefault="00D84C3F" w:rsidP="008A1116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12:40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Ovulasyon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indüksiyonları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Pr="00020F28" w:rsidRDefault="00D84C3F" w:rsidP="00145EDD">
                                  <w:pPr>
                                    <w:spacing w:after="12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OP.DR SEÇİL KAHVECİ ELSÜRER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6"/>
                              </w:trPr>
                              <w:tc>
                                <w:tcPr>
                                  <w:tcW w:w="84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Default="00D84C3F" w:rsidP="00F7503C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12:55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TARTIŞMA</w:t>
                                  </w:r>
                                </w:p>
                                <w:p w:rsidR="00D84C3F" w:rsidRPr="00020F28" w:rsidRDefault="00D84C3F" w:rsidP="00F7503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13:10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ÖĞLE YEMEĞİ</w:t>
                                  </w: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6"/>
                              </w:trPr>
                              <w:tc>
                                <w:tcPr>
                                  <w:tcW w:w="84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Default="00D84C3F" w:rsidP="00F7503C">
                                  <w:pP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6"/>
                              </w:trPr>
                              <w:tc>
                                <w:tcPr>
                                  <w:tcW w:w="84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  <w:hideMark/>
                                </w:tcPr>
                                <w:p w:rsidR="00D84C3F" w:rsidRPr="00020F28" w:rsidRDefault="00D84C3F" w:rsidP="00F7503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6"/>
                              </w:trPr>
                              <w:tc>
                                <w:tcPr>
                                  <w:tcW w:w="84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Pr="00020F28" w:rsidRDefault="00D84C3F" w:rsidP="00F7503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84C3F" w:rsidRPr="00020F28" w:rsidTr="00020F28">
                              <w:trPr>
                                <w:trHeight w:val="366"/>
                              </w:trPr>
                              <w:tc>
                                <w:tcPr>
                                  <w:tcW w:w="84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43" w:type="dxa"/>
                                    <w:bottom w:w="0" w:type="dxa"/>
                                    <w:right w:w="43" w:type="dxa"/>
                                  </w:tcMar>
                                </w:tcPr>
                                <w:p w:rsidR="00D84C3F" w:rsidRPr="00020F28" w:rsidRDefault="00D84C3F" w:rsidP="00F7503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4C3F" w:rsidRDefault="00D84C3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F28" w:rsidRPr="00020F28" w:rsidTr="00951819">
        <w:trPr>
          <w:trHeight w:val="366"/>
        </w:trPr>
        <w:tc>
          <w:tcPr>
            <w:tcW w:w="1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366"/>
        </w:trPr>
        <w:tc>
          <w:tcPr>
            <w:tcW w:w="1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465"/>
        </w:trPr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465"/>
        </w:trPr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465"/>
        </w:trPr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465"/>
        </w:trPr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465"/>
        </w:trPr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384"/>
        </w:trPr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366"/>
        </w:trPr>
        <w:tc>
          <w:tcPr>
            <w:tcW w:w="1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366"/>
        </w:trPr>
        <w:tc>
          <w:tcPr>
            <w:tcW w:w="1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366"/>
        </w:trPr>
        <w:tc>
          <w:tcPr>
            <w:tcW w:w="1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329"/>
        </w:trPr>
        <w:tc>
          <w:tcPr>
            <w:tcW w:w="1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465"/>
        </w:trPr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465"/>
        </w:trPr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465"/>
        </w:trPr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465"/>
        </w:trPr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342"/>
        </w:trPr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  <w:tr w:rsidR="00020F28" w:rsidRPr="00020F28" w:rsidTr="00951819">
        <w:trPr>
          <w:trHeight w:val="366"/>
        </w:trPr>
        <w:tc>
          <w:tcPr>
            <w:tcW w:w="1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2B4A5B" w:rsidRPr="00020F28" w:rsidRDefault="002B4A5B" w:rsidP="00020F28"/>
        </w:tc>
      </w:tr>
    </w:tbl>
    <w:p w:rsidR="00BE01E2" w:rsidRDefault="00BE01E2" w:rsidP="004B275D"/>
    <w:sectPr w:rsidR="00BE01E2" w:rsidSect="00020F28">
      <w:type w:val="continuous"/>
      <w:pgSz w:w="16839" w:h="11907" w:orient="landscape" w:code="9"/>
      <w:pgMar w:top="284" w:right="312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99"/>
    <w:rsid w:val="00020F28"/>
    <w:rsid w:val="00073B99"/>
    <w:rsid w:val="00095834"/>
    <w:rsid w:val="000B263A"/>
    <w:rsid w:val="000C5B9F"/>
    <w:rsid w:val="000E69DA"/>
    <w:rsid w:val="000F5FE8"/>
    <w:rsid w:val="00145EDD"/>
    <w:rsid w:val="001550A5"/>
    <w:rsid w:val="00217ADA"/>
    <w:rsid w:val="00240AA7"/>
    <w:rsid w:val="00287370"/>
    <w:rsid w:val="002B4A5B"/>
    <w:rsid w:val="002C3EEB"/>
    <w:rsid w:val="002E593E"/>
    <w:rsid w:val="0033373E"/>
    <w:rsid w:val="00344D44"/>
    <w:rsid w:val="003D0ED3"/>
    <w:rsid w:val="003D6AF0"/>
    <w:rsid w:val="003F2F4C"/>
    <w:rsid w:val="004179CF"/>
    <w:rsid w:val="00424E8B"/>
    <w:rsid w:val="0044742F"/>
    <w:rsid w:val="00461A94"/>
    <w:rsid w:val="00483CCE"/>
    <w:rsid w:val="00496F54"/>
    <w:rsid w:val="004B275D"/>
    <w:rsid w:val="004D221A"/>
    <w:rsid w:val="004D3F1B"/>
    <w:rsid w:val="00525CF7"/>
    <w:rsid w:val="00570883"/>
    <w:rsid w:val="00586870"/>
    <w:rsid w:val="00592770"/>
    <w:rsid w:val="005A5543"/>
    <w:rsid w:val="005F5207"/>
    <w:rsid w:val="006D6C84"/>
    <w:rsid w:val="006E2139"/>
    <w:rsid w:val="006E7E6B"/>
    <w:rsid w:val="006F7DEB"/>
    <w:rsid w:val="007018B4"/>
    <w:rsid w:val="0070642E"/>
    <w:rsid w:val="007F3E6B"/>
    <w:rsid w:val="00814676"/>
    <w:rsid w:val="0085088E"/>
    <w:rsid w:val="00864EFF"/>
    <w:rsid w:val="008A1116"/>
    <w:rsid w:val="008E4666"/>
    <w:rsid w:val="00951819"/>
    <w:rsid w:val="00993D04"/>
    <w:rsid w:val="00995221"/>
    <w:rsid w:val="009C7B1F"/>
    <w:rsid w:val="00A96E0B"/>
    <w:rsid w:val="00AF7CDC"/>
    <w:rsid w:val="00B944F0"/>
    <w:rsid w:val="00BC48AD"/>
    <w:rsid w:val="00BE01E2"/>
    <w:rsid w:val="00C26DD7"/>
    <w:rsid w:val="00C377E9"/>
    <w:rsid w:val="00C42C7F"/>
    <w:rsid w:val="00C55CE4"/>
    <w:rsid w:val="00D14F29"/>
    <w:rsid w:val="00D24F8E"/>
    <w:rsid w:val="00D7276A"/>
    <w:rsid w:val="00D84C3F"/>
    <w:rsid w:val="00DC0A92"/>
    <w:rsid w:val="00DD3ACE"/>
    <w:rsid w:val="00DE64B2"/>
    <w:rsid w:val="00E17D1F"/>
    <w:rsid w:val="00E573FC"/>
    <w:rsid w:val="00EB00A1"/>
    <w:rsid w:val="00ED6FEA"/>
    <w:rsid w:val="00F14134"/>
    <w:rsid w:val="00F7503C"/>
    <w:rsid w:val="00F9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D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D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Tolgay Tuyan İLHAN</dc:creator>
  <cp:lastModifiedBy>Ayşe Gül KEBAPCILAR</cp:lastModifiedBy>
  <cp:revision>2</cp:revision>
  <cp:lastPrinted>2022-03-07T17:09:00Z</cp:lastPrinted>
  <dcterms:created xsi:type="dcterms:W3CDTF">2022-03-17T09:35:00Z</dcterms:created>
  <dcterms:modified xsi:type="dcterms:W3CDTF">2022-03-17T09:35:00Z</dcterms:modified>
</cp:coreProperties>
</file>